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D9" w:rsidRPr="00FB360F" w:rsidRDefault="005E51D9" w:rsidP="005E51D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</w:p>
    <w:p w:rsidR="005E51D9" w:rsidRPr="00FB360F" w:rsidRDefault="005E51D9" w:rsidP="005E51D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ГУЗ «Елецкая РБ»</w:t>
      </w:r>
    </w:p>
    <w:p w:rsidR="005E51D9" w:rsidRDefault="005E51D9" w:rsidP="005E51D9">
      <w:pPr>
        <w:widowControl/>
        <w:spacing w:before="108" w:after="108"/>
        <w:jc w:val="right"/>
        <w:outlineLvl w:val="0"/>
        <w:rPr>
          <w:b/>
          <w:bCs/>
          <w:color w:val="26282F"/>
          <w:sz w:val="24"/>
          <w:szCs w:val="24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B360F">
        <w:rPr>
          <w:rFonts w:ascii="Times New Roman" w:hAnsi="Times New Roman" w:cs="Times New Roman"/>
          <w:sz w:val="28"/>
          <w:szCs w:val="28"/>
        </w:rPr>
        <w:t>«___»______2016</w:t>
      </w: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г. №_______</w:t>
      </w:r>
    </w:p>
    <w:p w:rsidR="005E51D9" w:rsidRDefault="005E51D9" w:rsidP="005E51D9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2198A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  <w:r w:rsidRPr="005E51D9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5E51D9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 за организацию обработки персональных данных </w:t>
      </w:r>
    </w:p>
    <w:p w:rsidR="005E51D9" w:rsidRPr="005E51D9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75AD8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C2198A" w:rsidRDefault="00C2198A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</w:p>
    <w:p w:rsidR="005E51D9" w:rsidRPr="005E51D9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1D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5E51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организацию обработки персональных данных в </w:t>
      </w:r>
      <w:r w:rsidRPr="00C75AD8">
        <w:rPr>
          <w:rFonts w:ascii="Times New Roman" w:hAnsi="Times New Roman" w:cs="Times New Roman"/>
          <w:sz w:val="28"/>
          <w:szCs w:val="28"/>
        </w:rPr>
        <w:t>Учреждении</w:t>
      </w:r>
      <w:r w:rsidRPr="005E51D9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</w:t>
      </w:r>
      <w:hyperlink r:id="rId4" w:history="1">
        <w:r w:rsidRPr="00C75AD8">
          <w:rPr>
            <w:rFonts w:ascii="Times New Roman" w:hAnsi="Times New Roman" w:cs="Times New Roman"/>
            <w:sz w:val="28"/>
            <w:szCs w:val="28"/>
          </w:rPr>
          <w:t>статьи 22.1</w:t>
        </w:r>
      </w:hyperlink>
      <w:r w:rsidRPr="005E51D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</w:t>
      </w:r>
      <w:r w:rsidRPr="00C75AD8">
        <w:rPr>
          <w:rFonts w:ascii="Times New Roman" w:hAnsi="Times New Roman" w:cs="Times New Roman"/>
          <w:sz w:val="28"/>
          <w:szCs w:val="28"/>
        </w:rPr>
        <w:t> 152-ФЗ «О персональных данных»</w:t>
      </w:r>
      <w:r w:rsidRPr="005E51D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5E51D9">
        <w:rPr>
          <w:rFonts w:ascii="Times New Roman" w:hAnsi="Times New Roman" w:cs="Times New Roman"/>
          <w:sz w:val="28"/>
          <w:szCs w:val="28"/>
        </w:rPr>
        <w:t xml:space="preserve">2.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</w:t>
      </w:r>
      <w:r w:rsidRPr="00C75AD8">
        <w:rPr>
          <w:rFonts w:ascii="Times New Roman" w:hAnsi="Times New Roman" w:cs="Times New Roman"/>
          <w:sz w:val="28"/>
          <w:szCs w:val="28"/>
        </w:rPr>
        <w:t>Учреждении</w:t>
      </w:r>
      <w:r w:rsidRPr="005E51D9">
        <w:rPr>
          <w:rFonts w:ascii="Times New Roman" w:hAnsi="Times New Roman" w:cs="Times New Roman"/>
          <w:sz w:val="28"/>
          <w:szCs w:val="28"/>
        </w:rPr>
        <w:t>.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5E51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proofErr w:type="gramStart"/>
      <w:r w:rsidRPr="00C75AD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Pr="00C75AD8">
        <w:rPr>
          <w:rFonts w:ascii="Times New Roman" w:hAnsi="Times New Roman" w:cs="Times New Roman"/>
          <w:sz w:val="28"/>
          <w:szCs w:val="28"/>
        </w:rPr>
        <w:t>главным врачом</w:t>
      </w:r>
      <w:r w:rsidRPr="005E51D9">
        <w:rPr>
          <w:rFonts w:ascii="Times New Roman" w:hAnsi="Times New Roman" w:cs="Times New Roman"/>
          <w:sz w:val="28"/>
          <w:szCs w:val="28"/>
        </w:rPr>
        <w:t xml:space="preserve"> из числа должностных лиц </w:t>
      </w:r>
      <w:r w:rsidRPr="00C75AD8">
        <w:rPr>
          <w:rFonts w:ascii="Times New Roman" w:hAnsi="Times New Roman" w:cs="Times New Roman"/>
          <w:sz w:val="28"/>
          <w:szCs w:val="28"/>
        </w:rPr>
        <w:t>ГУЗ «Елецкая РБ»</w:t>
      </w:r>
      <w:r w:rsidRPr="005E5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получает указания непосредственно от </w:t>
      </w:r>
      <w:r w:rsidRPr="00C75AD8">
        <w:rPr>
          <w:rFonts w:ascii="Times New Roman" w:hAnsi="Times New Roman" w:cs="Times New Roman"/>
          <w:sz w:val="28"/>
          <w:szCs w:val="28"/>
        </w:rPr>
        <w:t>главного врача</w:t>
      </w:r>
      <w:r w:rsidRPr="005E51D9">
        <w:rPr>
          <w:rFonts w:ascii="Times New Roman" w:hAnsi="Times New Roman" w:cs="Times New Roman"/>
          <w:sz w:val="28"/>
          <w:szCs w:val="28"/>
        </w:rPr>
        <w:t xml:space="preserve"> и подотчетен ему.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E51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</w:t>
      </w:r>
      <w:r w:rsidRPr="00C75AD8">
        <w:rPr>
          <w:rFonts w:ascii="Times New Roman" w:hAnsi="Times New Roman" w:cs="Times New Roman"/>
          <w:sz w:val="28"/>
          <w:szCs w:val="28"/>
        </w:rPr>
        <w:t xml:space="preserve"> </w:t>
      </w:r>
      <w:r w:rsidRPr="005E51D9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руководствуется законодательством Российской Федерации в области персональных данных и настоящей должностной инструкцией.</w:t>
      </w:r>
    </w:p>
    <w:bookmarkEnd w:id="4"/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1D9" w:rsidRPr="00C75AD8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200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II. Права ответственного за организацию обработки персональных данных </w:t>
      </w:r>
    </w:p>
    <w:p w:rsidR="005E51D9" w:rsidRPr="005E51D9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75AD8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5E51D9" w:rsidRPr="005E51D9" w:rsidRDefault="005E51D9" w:rsidP="00C2198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E51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</w:t>
      </w:r>
      <w:r w:rsidRPr="00C75AD8">
        <w:rPr>
          <w:rFonts w:ascii="Times New Roman" w:hAnsi="Times New Roman" w:cs="Times New Roman"/>
          <w:sz w:val="28"/>
          <w:szCs w:val="28"/>
        </w:rPr>
        <w:t xml:space="preserve"> </w:t>
      </w:r>
      <w:r w:rsidRPr="005E51D9">
        <w:rPr>
          <w:rFonts w:ascii="Times New Roman" w:hAnsi="Times New Roman" w:cs="Times New Roman"/>
          <w:sz w:val="28"/>
          <w:szCs w:val="28"/>
        </w:rPr>
        <w:t>вправе: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"/>
      <w:bookmarkEnd w:id="6"/>
      <w:r w:rsidRPr="005E51D9">
        <w:rPr>
          <w:rFonts w:ascii="Times New Roman" w:hAnsi="Times New Roman" w:cs="Times New Roman"/>
          <w:sz w:val="28"/>
          <w:szCs w:val="28"/>
        </w:rPr>
        <w:t xml:space="preserve">5.1. Иметь доступ к информации, касающейся обработки персональных данных в структурных подразделениях </w:t>
      </w:r>
      <w:r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>, включающей:</w:t>
      </w:r>
    </w:p>
    <w:bookmarkEnd w:id="7"/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категории субъектов, персональные данные которых обрабатываются;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</w:t>
      </w:r>
      <w:r w:rsidRPr="00C75AD8">
        <w:rPr>
          <w:rFonts w:ascii="Times New Roman" w:hAnsi="Times New Roman" w:cs="Times New Roman"/>
          <w:sz w:val="28"/>
          <w:szCs w:val="28"/>
        </w:rPr>
        <w:t>Учреждении</w:t>
      </w:r>
      <w:r w:rsidRPr="005E51D9">
        <w:rPr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5" w:history="1">
        <w:r w:rsidRPr="00C75AD8"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 w:rsidRPr="005E5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75AD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E51D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сведения о наличии шифровальных (криптографических) средств и наименования этих средств;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обеспечении безопасности персональных данных в соответствии с </w:t>
      </w:r>
      <w:hyperlink r:id="rId7" w:history="1">
        <w:r w:rsidRPr="00C75AD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5E51D9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данных, установленными Правительством Российской Федерации.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2"/>
      <w:r w:rsidRPr="005E51D9">
        <w:rPr>
          <w:rFonts w:ascii="Times New Roman" w:hAnsi="Times New Roman" w:cs="Times New Roman"/>
          <w:sz w:val="28"/>
          <w:szCs w:val="28"/>
        </w:rPr>
        <w:t xml:space="preserve">5.2. Привлекать к реализации мер, направленных на обеспечение безопасности персональных данных, обрабатываемых в структурных подразделениях </w:t>
      </w:r>
      <w:r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 xml:space="preserve">, должностных лиц структурных подразделений </w:t>
      </w:r>
      <w:r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 xml:space="preserve"> с возложением на них соответствующих обязанностей и закреплением ответственности.</w:t>
      </w:r>
    </w:p>
    <w:bookmarkEnd w:id="8"/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1D9" w:rsidRPr="005E51D9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proofErr w:type="gramStart"/>
      <w:r w:rsidRPr="005E51D9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 за организацию обработки персональных данных в </w:t>
      </w:r>
      <w:r w:rsidRPr="00C75AD8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C2198A" w:rsidRDefault="005E51D9" w:rsidP="00C2198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5E51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организаци</w:t>
      </w:r>
      <w:r w:rsidRPr="00C75AD8">
        <w:rPr>
          <w:rFonts w:ascii="Times New Roman" w:hAnsi="Times New Roman" w:cs="Times New Roman"/>
          <w:sz w:val="28"/>
          <w:szCs w:val="28"/>
        </w:rPr>
        <w:t>ю обработки персональных данных</w:t>
      </w:r>
      <w:r w:rsidRPr="005E51D9">
        <w:rPr>
          <w:rFonts w:ascii="Times New Roman" w:hAnsi="Times New Roman" w:cs="Times New Roman"/>
          <w:sz w:val="28"/>
          <w:szCs w:val="28"/>
        </w:rPr>
        <w:t>, в частности, обязан организовывать:</w:t>
      </w:r>
      <w:bookmarkEnd w:id="10"/>
    </w:p>
    <w:p w:rsidR="00C2198A" w:rsidRPr="008A663A" w:rsidRDefault="00C2198A" w:rsidP="00C21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предоставление субъекту персональных данных либо его представителю по запросу информацию об обработке его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соблюдением в структурных подразделениях </w:t>
      </w:r>
      <w:r w:rsidRPr="00C75AD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E51D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персональных данных, в том числе требований к защите персональных данных;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 xml:space="preserve">доведение до сведения должностных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 xml:space="preserve">лиц структурных подразделений </w:t>
      </w:r>
      <w:r w:rsidR="005D33B3"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5D33B3"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и требований к защите персональных данных;</w:t>
      </w:r>
    </w:p>
    <w:p w:rsid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1D9">
        <w:rPr>
          <w:rFonts w:ascii="Times New Roman" w:hAnsi="Times New Roman" w:cs="Times New Roman"/>
          <w:sz w:val="28"/>
          <w:szCs w:val="28"/>
        </w:rPr>
        <w:t xml:space="preserve">прием и обработку обращений и запросов субъектов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 и (или) осуществление контроля за приемом и обработкой таких обращений и запросов.</w:t>
      </w:r>
    </w:p>
    <w:p w:rsidR="00C2198A" w:rsidRPr="008A663A" w:rsidRDefault="00C2198A" w:rsidP="00C21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получение обязательства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(контракта).</w:t>
      </w:r>
    </w:p>
    <w:p w:rsidR="00C2198A" w:rsidRPr="008A663A" w:rsidRDefault="00C2198A" w:rsidP="00C21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получение согласия на обработку персональных данных у субъектов персональных данных (при необходимости).</w:t>
      </w:r>
    </w:p>
    <w:p w:rsidR="00C2198A" w:rsidRPr="008A663A" w:rsidRDefault="00C2198A" w:rsidP="00C21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разъяснение субъекту персональных данных юридические последствия отказа предоставления его персональных данных.</w:t>
      </w:r>
    </w:p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5E51D9">
        <w:rPr>
          <w:rFonts w:ascii="Times New Roman" w:hAnsi="Times New Roman" w:cs="Times New Roman"/>
          <w:sz w:val="28"/>
          <w:szCs w:val="28"/>
        </w:rPr>
        <w:t xml:space="preserve">7. Ответственный за организацию обработки персональных данных должен знать положения </w:t>
      </w:r>
      <w:hyperlink r:id="rId8" w:history="1">
        <w:r w:rsidRPr="00C75AD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E51D9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нормативных правовых актов </w:t>
      </w:r>
      <w:r w:rsidR="005D33B3" w:rsidRPr="00C75AD8">
        <w:rPr>
          <w:rFonts w:ascii="Times New Roman" w:hAnsi="Times New Roman" w:cs="Times New Roman"/>
          <w:sz w:val="28"/>
          <w:szCs w:val="28"/>
        </w:rPr>
        <w:t>Учреждения</w:t>
      </w:r>
      <w:r w:rsidRPr="005E51D9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 и требований к защите персональных данных.</w:t>
      </w:r>
    </w:p>
    <w:bookmarkEnd w:id="11"/>
    <w:p w:rsidR="005E51D9" w:rsidRPr="005E51D9" w:rsidRDefault="005E51D9" w:rsidP="005E51D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1D9" w:rsidRPr="005E51D9" w:rsidRDefault="005E51D9" w:rsidP="00C2198A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400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IV. Ответственность </w:t>
      </w:r>
      <w:proofErr w:type="gramStart"/>
      <w:r w:rsidRPr="005E51D9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5E51D9">
        <w:rPr>
          <w:rFonts w:ascii="Times New Roman" w:hAnsi="Times New Roman" w:cs="Times New Roman"/>
          <w:b/>
          <w:bCs/>
          <w:sz w:val="28"/>
          <w:szCs w:val="28"/>
        </w:rPr>
        <w:t xml:space="preserve"> за организацию обработки персональных данных в </w:t>
      </w:r>
      <w:r w:rsidR="00C75AD8" w:rsidRPr="00C75AD8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5E51D9" w:rsidRPr="005E51D9" w:rsidRDefault="005E51D9" w:rsidP="00C2198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5E51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51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51D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несет предусмотренную законодательством Российской Федерации ответственность за неисполнение или ненадлежащее исполнение требований, установленных Федеральным законом, принятыми в соответствии с ним нормативными правовыми актами, а также настоящей должностной инструкцией.</w:t>
      </w:r>
    </w:p>
    <w:bookmarkEnd w:id="13"/>
    <w:p w:rsidR="00BA5669" w:rsidRPr="00C75AD8" w:rsidRDefault="00BA5669">
      <w:pPr>
        <w:rPr>
          <w:rFonts w:ascii="Times New Roman" w:hAnsi="Times New Roman" w:cs="Times New Roman"/>
          <w:sz w:val="28"/>
          <w:szCs w:val="28"/>
        </w:rPr>
      </w:pPr>
    </w:p>
    <w:sectPr w:rsidR="00BA5669" w:rsidRPr="00C75AD8" w:rsidSect="005E51D9">
      <w:pgSz w:w="11900" w:h="16800"/>
      <w:pgMar w:top="1134" w:right="79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51D9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5841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C3C71"/>
    <w:rsid w:val="005C4E84"/>
    <w:rsid w:val="005D33B3"/>
    <w:rsid w:val="005E51D9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238B"/>
    <w:rsid w:val="0097788B"/>
    <w:rsid w:val="00984DE5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198A"/>
    <w:rsid w:val="00C24B63"/>
    <w:rsid w:val="00C446C8"/>
    <w:rsid w:val="00C63FCA"/>
    <w:rsid w:val="00C75AD8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220E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5A1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a4">
    <w:name w:val="Гипертекстовая ссылка"/>
    <w:basedOn w:val="a0"/>
    <w:uiPriority w:val="99"/>
    <w:rsid w:val="005E51D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5298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9" TargetMode="External"/><Relationship Id="rId5" Type="http://schemas.openxmlformats.org/officeDocument/2006/relationships/hyperlink" Target="garantF1://12048567.18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48567.2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2016-07-26T09:34:00Z</cp:lastPrinted>
  <dcterms:created xsi:type="dcterms:W3CDTF">2016-07-26T08:48:00Z</dcterms:created>
  <dcterms:modified xsi:type="dcterms:W3CDTF">2016-07-26T10:08:00Z</dcterms:modified>
</cp:coreProperties>
</file>